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FDCC" w14:textId="1AF3645E" w:rsidR="00357FFB" w:rsidRPr="00357FFB" w:rsidRDefault="00357FFB" w:rsidP="00357FF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57FFB">
        <w:rPr>
          <w:rFonts w:ascii="Times New Roman" w:eastAsia="Times New Roman" w:hAnsi="Times New Roman" w:cs="Times New Roman"/>
          <w:b/>
          <w:bCs/>
          <w:kern w:val="0"/>
          <w:sz w:val="27"/>
          <w:szCs w:val="27"/>
          <w:lang w:eastAsia="tr-TR"/>
          <w14:ligatures w14:val="none"/>
        </w:rPr>
        <w:t>KULLANICI SÖZLEŞMESİ</w:t>
      </w:r>
      <w:r w:rsidRPr="00357FFB">
        <w:rPr>
          <w:rFonts w:ascii="Times New Roman" w:eastAsia="Times New Roman" w:hAnsi="Times New Roman" w:cs="Times New Roman"/>
          <w:kern w:val="0"/>
          <w:sz w:val="24"/>
          <w:szCs w:val="24"/>
          <w:lang w:eastAsia="tr-TR"/>
          <w14:ligatures w14:val="none"/>
        </w:rPr>
        <w:br/>
      </w:r>
      <w:proofErr w:type="spellStart"/>
      <w:r w:rsidRPr="00357FFB">
        <w:rPr>
          <w:rFonts w:ascii="Times New Roman" w:eastAsia="Times New Roman" w:hAnsi="Times New Roman" w:cs="Times New Roman"/>
          <w:kern w:val="0"/>
          <w:sz w:val="27"/>
          <w:szCs w:val="27"/>
          <w:lang w:eastAsia="tr-TR"/>
          <w14:ligatures w14:val="none"/>
        </w:rPr>
        <w:t>Site’ye</w:t>
      </w:r>
      <w:proofErr w:type="spellEnd"/>
      <w:r w:rsidRPr="00357FFB">
        <w:rPr>
          <w:rFonts w:ascii="Times New Roman" w:eastAsia="Times New Roman" w:hAnsi="Times New Roman" w:cs="Times New Roman"/>
          <w:kern w:val="0"/>
          <w:sz w:val="27"/>
          <w:szCs w:val="27"/>
          <w:lang w:eastAsia="tr-TR"/>
          <w14:ligatures w14:val="none"/>
        </w:rPr>
        <w:t xml:space="preserve"> üye olan ve/veya </w:t>
      </w:r>
      <w:proofErr w:type="spellStart"/>
      <w:r w:rsidRPr="00357FFB">
        <w:rPr>
          <w:rFonts w:ascii="Times New Roman" w:eastAsia="Times New Roman" w:hAnsi="Times New Roman" w:cs="Times New Roman"/>
          <w:kern w:val="0"/>
          <w:sz w:val="27"/>
          <w:szCs w:val="27"/>
          <w:lang w:eastAsia="tr-TR"/>
          <w14:ligatures w14:val="none"/>
        </w:rPr>
        <w:t>Site’yi</w:t>
      </w:r>
      <w:proofErr w:type="spellEnd"/>
      <w:r w:rsidRPr="00357FFB">
        <w:rPr>
          <w:rFonts w:ascii="Times New Roman" w:eastAsia="Times New Roman" w:hAnsi="Times New Roman" w:cs="Times New Roman"/>
          <w:kern w:val="0"/>
          <w:sz w:val="27"/>
          <w:szCs w:val="27"/>
          <w:lang w:eastAsia="tr-TR"/>
          <w14:ligatures w14:val="none"/>
        </w:rPr>
        <w:t>, kullanan ve/veya Site üzerinden herhangi bir işlem yapan her KULLANICI, işbu Kullanıcı Sözleşmesi hüküm ve koşullarına tabi olup işbu Kullanıcı Sözleşmesi’ni okumuş, anlamış ve kabul etmiş sayılmaktadır.</w:t>
      </w:r>
      <w:r w:rsidRPr="00357FFB">
        <w:rPr>
          <w:rFonts w:ascii="Times New Roman" w:eastAsia="Times New Roman" w:hAnsi="Times New Roman" w:cs="Times New Roman"/>
          <w:kern w:val="0"/>
          <w:sz w:val="24"/>
          <w:szCs w:val="24"/>
          <w:lang w:eastAsia="tr-TR"/>
          <w14:ligatures w14:val="none"/>
        </w:rPr>
        <w:br/>
      </w:r>
      <w:r w:rsidRPr="00357FFB">
        <w:rPr>
          <w:rFonts w:ascii="Times New Roman" w:eastAsia="Times New Roman" w:hAnsi="Times New Roman" w:cs="Times New Roman"/>
          <w:kern w:val="0"/>
          <w:sz w:val="24"/>
          <w:szCs w:val="24"/>
          <w:lang w:eastAsia="tr-TR"/>
          <w14:ligatures w14:val="none"/>
        </w:rPr>
        <w:br/>
      </w:r>
      <w:r w:rsidRPr="00357FFB">
        <w:rPr>
          <w:rFonts w:ascii="Times New Roman" w:eastAsia="Times New Roman" w:hAnsi="Times New Roman" w:cs="Times New Roman"/>
          <w:b/>
          <w:bCs/>
          <w:kern w:val="0"/>
          <w:sz w:val="27"/>
          <w:szCs w:val="27"/>
          <w:lang w:eastAsia="tr-TR"/>
          <w14:ligatures w14:val="none"/>
        </w:rPr>
        <w:t>1. KONU</w:t>
      </w:r>
      <w:r w:rsidRPr="00357FFB">
        <w:rPr>
          <w:rFonts w:ascii="Times New Roman" w:eastAsia="Times New Roman" w:hAnsi="Times New Roman" w:cs="Times New Roman"/>
          <w:kern w:val="0"/>
          <w:sz w:val="24"/>
          <w:szCs w:val="24"/>
          <w:lang w:eastAsia="tr-TR"/>
          <w14:ligatures w14:val="none"/>
        </w:rPr>
        <w:br/>
      </w:r>
      <w:r w:rsidRPr="00357FFB">
        <w:rPr>
          <w:rFonts w:ascii="Times New Roman" w:eastAsia="Times New Roman" w:hAnsi="Times New Roman" w:cs="Times New Roman"/>
          <w:kern w:val="0"/>
          <w:sz w:val="27"/>
          <w:szCs w:val="27"/>
          <w:lang w:eastAsia="tr-TR"/>
          <w14:ligatures w14:val="none"/>
        </w:rPr>
        <w:t xml:space="preserve">İşbu Kullanıcı Sözleşmesi'nin konusu, fikri mülkiyet hakları başta olmak üzere tüm mülkiyet hakları ve yasal hakları münhasıran </w:t>
      </w:r>
      <w:r w:rsidR="007216E9">
        <w:rPr>
          <w:rFonts w:ascii="Times New Roman" w:eastAsia="Times New Roman" w:hAnsi="Times New Roman" w:cs="Times New Roman"/>
          <w:b/>
          <w:bCs/>
          <w:color w:val="FF0000"/>
          <w:kern w:val="0"/>
          <w:sz w:val="27"/>
          <w:szCs w:val="27"/>
          <w:lang w:eastAsia="tr-TR"/>
          <w14:ligatures w14:val="none"/>
        </w:rPr>
        <w:t>İNDİGO WHİTE TEKSTİL KONFEKSİYON PAZ. SAN. VE DIŞ TİC. A.Ş.</w:t>
      </w:r>
      <w:r w:rsidRPr="00357FFB">
        <w:rPr>
          <w:rFonts w:ascii="Times New Roman" w:eastAsia="Times New Roman" w:hAnsi="Times New Roman" w:cs="Times New Roman"/>
          <w:kern w:val="0"/>
          <w:sz w:val="27"/>
          <w:szCs w:val="27"/>
          <w:lang w:eastAsia="tr-TR"/>
          <w14:ligatures w14:val="none"/>
        </w:rPr>
        <w:t xml:space="preserve"> ’ye(SATICI) ait olan </w:t>
      </w:r>
      <w:r w:rsidRPr="00357FFB">
        <w:rPr>
          <w:rFonts w:ascii="Times New Roman" w:eastAsia="Times New Roman" w:hAnsi="Times New Roman" w:cs="Times New Roman"/>
          <w:b/>
          <w:bCs/>
          <w:color w:val="FF0000"/>
          <w:kern w:val="0"/>
          <w:sz w:val="27"/>
          <w:szCs w:val="27"/>
          <w:lang w:eastAsia="tr-TR"/>
          <w14:ligatures w14:val="none"/>
        </w:rPr>
        <w:t>www.</w:t>
      </w:r>
      <w:r w:rsidR="007216E9">
        <w:rPr>
          <w:rFonts w:ascii="Times New Roman" w:eastAsia="Times New Roman" w:hAnsi="Times New Roman" w:cs="Times New Roman"/>
          <w:b/>
          <w:bCs/>
          <w:color w:val="FF0000"/>
          <w:kern w:val="0"/>
          <w:sz w:val="27"/>
          <w:szCs w:val="27"/>
          <w:lang w:eastAsia="tr-TR"/>
          <w14:ligatures w14:val="none"/>
        </w:rPr>
        <w:t>indigo-white</w:t>
      </w:r>
      <w:r w:rsidRPr="00357FFB">
        <w:rPr>
          <w:rFonts w:ascii="Times New Roman" w:eastAsia="Times New Roman" w:hAnsi="Times New Roman" w:cs="Times New Roman"/>
          <w:b/>
          <w:bCs/>
          <w:color w:val="FF0000"/>
          <w:kern w:val="0"/>
          <w:sz w:val="27"/>
          <w:szCs w:val="27"/>
          <w:lang w:eastAsia="tr-TR"/>
          <w14:ligatures w14:val="none"/>
        </w:rPr>
        <w:t>.com</w:t>
      </w:r>
      <w:r w:rsidRPr="00357FFB">
        <w:rPr>
          <w:rFonts w:ascii="Times New Roman" w:eastAsia="Times New Roman" w:hAnsi="Times New Roman" w:cs="Times New Roman"/>
          <w:kern w:val="0"/>
          <w:sz w:val="27"/>
          <w:szCs w:val="27"/>
          <w:lang w:eastAsia="tr-TR"/>
          <w14:ligatures w14:val="none"/>
        </w:rPr>
        <w:t xml:space="preserve"> </w:t>
      </w:r>
      <w:proofErr w:type="spellStart"/>
      <w:r w:rsidRPr="00357FFB">
        <w:rPr>
          <w:rFonts w:ascii="Times New Roman" w:eastAsia="Times New Roman" w:hAnsi="Times New Roman" w:cs="Times New Roman"/>
          <w:kern w:val="0"/>
          <w:sz w:val="27"/>
          <w:szCs w:val="27"/>
          <w:lang w:eastAsia="tr-TR"/>
          <w14:ligatures w14:val="none"/>
        </w:rPr>
        <w:t>Site’sine</w:t>
      </w:r>
      <w:proofErr w:type="spellEnd"/>
      <w:r w:rsidRPr="00357FFB">
        <w:rPr>
          <w:rFonts w:ascii="Times New Roman" w:eastAsia="Times New Roman" w:hAnsi="Times New Roman" w:cs="Times New Roman"/>
          <w:kern w:val="0"/>
          <w:sz w:val="27"/>
          <w:szCs w:val="27"/>
          <w:lang w:eastAsia="tr-TR"/>
          <w14:ligatures w14:val="none"/>
        </w:rPr>
        <w:t xml:space="preserve"> giriş yapma, </w:t>
      </w:r>
      <w:proofErr w:type="spellStart"/>
      <w:r w:rsidRPr="00357FFB">
        <w:rPr>
          <w:rFonts w:ascii="Times New Roman" w:eastAsia="Times New Roman" w:hAnsi="Times New Roman" w:cs="Times New Roman"/>
          <w:kern w:val="0"/>
          <w:sz w:val="27"/>
          <w:szCs w:val="27"/>
          <w:lang w:eastAsia="tr-TR"/>
          <w14:ligatures w14:val="none"/>
        </w:rPr>
        <w:t>Site’yi</w:t>
      </w:r>
      <w:proofErr w:type="spellEnd"/>
      <w:r w:rsidRPr="00357FFB">
        <w:rPr>
          <w:rFonts w:ascii="Times New Roman" w:eastAsia="Times New Roman" w:hAnsi="Times New Roman" w:cs="Times New Roman"/>
          <w:kern w:val="0"/>
          <w:sz w:val="27"/>
          <w:szCs w:val="27"/>
          <w:lang w:eastAsia="tr-TR"/>
          <w14:ligatures w14:val="none"/>
        </w:rPr>
        <w:t xml:space="preserve"> kullanma, </w:t>
      </w:r>
      <w:proofErr w:type="spellStart"/>
      <w:r w:rsidRPr="00357FFB">
        <w:rPr>
          <w:rFonts w:ascii="Times New Roman" w:eastAsia="Times New Roman" w:hAnsi="Times New Roman" w:cs="Times New Roman"/>
          <w:kern w:val="0"/>
          <w:sz w:val="27"/>
          <w:szCs w:val="27"/>
          <w:lang w:eastAsia="tr-TR"/>
          <w14:ligatures w14:val="none"/>
        </w:rPr>
        <w:t>Site’den</w:t>
      </w:r>
      <w:proofErr w:type="spellEnd"/>
      <w:r w:rsidRPr="00357FFB">
        <w:rPr>
          <w:rFonts w:ascii="Times New Roman" w:eastAsia="Times New Roman" w:hAnsi="Times New Roman" w:cs="Times New Roman"/>
          <w:kern w:val="0"/>
          <w:sz w:val="27"/>
          <w:szCs w:val="27"/>
          <w:lang w:eastAsia="tr-TR"/>
          <w14:ligatures w14:val="none"/>
        </w:rPr>
        <w:t xml:space="preserve"> yararlanma, Site üzerinden işlem yapma ve bunlarla sınırlı olmaksızın Site ile ilgili her tür işlem ve Site üzerinden sunulan hizmetlerden yararlanma şartlarının ve tarafların hak ve yükümlülüklerinin belirlenmesinden ibarettir.</w:t>
      </w:r>
      <w:r w:rsidRPr="00357FFB">
        <w:rPr>
          <w:rFonts w:ascii="Times New Roman" w:eastAsia="Times New Roman" w:hAnsi="Times New Roman" w:cs="Times New Roman"/>
          <w:kern w:val="0"/>
          <w:sz w:val="24"/>
          <w:szCs w:val="24"/>
          <w:lang w:eastAsia="tr-TR"/>
          <w14:ligatures w14:val="none"/>
        </w:rPr>
        <w:br/>
      </w:r>
      <w:r w:rsidRPr="00357FFB">
        <w:rPr>
          <w:rFonts w:ascii="Times New Roman" w:eastAsia="Times New Roman" w:hAnsi="Times New Roman" w:cs="Times New Roman"/>
          <w:kern w:val="0"/>
          <w:sz w:val="27"/>
          <w:szCs w:val="27"/>
          <w:lang w:eastAsia="tr-TR"/>
          <w14:ligatures w14:val="none"/>
        </w:rPr>
        <w:t xml:space="preserve">KULLANICI, Site ve </w:t>
      </w:r>
      <w:proofErr w:type="spellStart"/>
      <w:r w:rsidRPr="00357FFB">
        <w:rPr>
          <w:rFonts w:ascii="Times New Roman" w:eastAsia="Times New Roman" w:hAnsi="Times New Roman" w:cs="Times New Roman"/>
          <w:kern w:val="0"/>
          <w:sz w:val="27"/>
          <w:szCs w:val="27"/>
          <w:lang w:eastAsia="tr-TR"/>
          <w14:ligatures w14:val="none"/>
        </w:rPr>
        <w:t>Site’ye</w:t>
      </w:r>
      <w:proofErr w:type="spellEnd"/>
      <w:r w:rsidRPr="00357FFB">
        <w:rPr>
          <w:rFonts w:ascii="Times New Roman" w:eastAsia="Times New Roman" w:hAnsi="Times New Roman" w:cs="Times New Roman"/>
          <w:kern w:val="0"/>
          <w:sz w:val="27"/>
          <w:szCs w:val="27"/>
          <w:lang w:eastAsia="tr-TR"/>
          <w14:ligatures w14:val="none"/>
        </w:rPr>
        <w:t xml:space="preserve"> bağlı tüm alt sayfalar içinde yer alan tüm Sözleşmeleri, uyarı, açıklama, yazı ve beyanları ve bunların kendisine getirdiği yükümlülükleri kabul etmiş olmaktadır.</w:t>
      </w:r>
      <w:r w:rsidRPr="00357FFB">
        <w:rPr>
          <w:rFonts w:ascii="Times New Roman" w:eastAsia="Times New Roman" w:hAnsi="Times New Roman" w:cs="Times New Roman"/>
          <w:kern w:val="0"/>
          <w:sz w:val="24"/>
          <w:szCs w:val="24"/>
          <w:lang w:eastAsia="tr-TR"/>
          <w14:ligatures w14:val="none"/>
        </w:rPr>
        <w:br/>
      </w:r>
      <w:r w:rsidRPr="00357FFB">
        <w:rPr>
          <w:rFonts w:ascii="Times New Roman" w:eastAsia="Times New Roman" w:hAnsi="Times New Roman" w:cs="Times New Roman"/>
          <w:kern w:val="0"/>
          <w:sz w:val="24"/>
          <w:szCs w:val="24"/>
          <w:lang w:eastAsia="tr-TR"/>
          <w14:ligatures w14:val="none"/>
        </w:rPr>
        <w:br/>
      </w:r>
      <w:r w:rsidRPr="00357FFB">
        <w:rPr>
          <w:rFonts w:ascii="Times New Roman" w:eastAsia="Times New Roman" w:hAnsi="Times New Roman" w:cs="Times New Roman"/>
          <w:b/>
          <w:bCs/>
          <w:kern w:val="0"/>
          <w:sz w:val="27"/>
          <w:szCs w:val="27"/>
          <w:lang w:eastAsia="tr-TR"/>
          <w14:ligatures w14:val="none"/>
        </w:rPr>
        <w:t>2. SİTE KULLANIM KOŞULLARI</w:t>
      </w:r>
      <w:r w:rsidRPr="00357FFB">
        <w:rPr>
          <w:rFonts w:ascii="Times New Roman" w:eastAsia="Times New Roman" w:hAnsi="Times New Roman" w:cs="Times New Roman"/>
          <w:kern w:val="0"/>
          <w:sz w:val="24"/>
          <w:szCs w:val="24"/>
          <w:lang w:eastAsia="tr-TR"/>
          <w14:ligatures w14:val="none"/>
        </w:rPr>
        <w:br/>
      </w:r>
      <w:r w:rsidRPr="00357FFB">
        <w:rPr>
          <w:rFonts w:ascii="Times New Roman" w:eastAsia="Times New Roman" w:hAnsi="Times New Roman" w:cs="Times New Roman"/>
          <w:kern w:val="0"/>
          <w:sz w:val="27"/>
          <w:szCs w:val="27"/>
          <w:lang w:eastAsia="tr-TR"/>
          <w14:ligatures w14:val="none"/>
        </w:rPr>
        <w:t xml:space="preserve">KULLANICI, aşağıda belirtilen koşullar dahilinde ve yürürlükte bulunan Mevzuat hükümleri çerçevesinde kendisine yüklenen yükümlülüklere uygun davranmayı kabul ve taahhüt etmiştir. Burada öngörülen yükümlülüklerin ihlali halinde oluşabilecek her türlü zarar, uğranılabilecek </w:t>
      </w:r>
      <w:proofErr w:type="spellStart"/>
      <w:r w:rsidRPr="00357FFB">
        <w:rPr>
          <w:rFonts w:ascii="Times New Roman" w:eastAsia="Times New Roman" w:hAnsi="Times New Roman" w:cs="Times New Roman"/>
          <w:kern w:val="0"/>
          <w:sz w:val="27"/>
          <w:szCs w:val="27"/>
          <w:lang w:eastAsia="tr-TR"/>
          <w14:ligatures w14:val="none"/>
        </w:rPr>
        <w:t>repütasyon</w:t>
      </w:r>
      <w:proofErr w:type="spellEnd"/>
      <w:r w:rsidRPr="00357FFB">
        <w:rPr>
          <w:rFonts w:ascii="Times New Roman" w:eastAsia="Times New Roman" w:hAnsi="Times New Roman" w:cs="Times New Roman"/>
          <w:kern w:val="0"/>
          <w:sz w:val="27"/>
          <w:szCs w:val="27"/>
          <w:lang w:eastAsia="tr-TR"/>
          <w14:ligatures w14:val="none"/>
        </w:rPr>
        <w:t xml:space="preserve"> kaybı gibi nedenlerle </w:t>
      </w:r>
      <w:proofErr w:type="spellStart"/>
      <w:r w:rsidRPr="00357FFB">
        <w:rPr>
          <w:rFonts w:ascii="Times New Roman" w:eastAsia="Times New Roman" w:hAnsi="Times New Roman" w:cs="Times New Roman"/>
          <w:kern w:val="0"/>
          <w:sz w:val="27"/>
          <w:szCs w:val="27"/>
          <w:lang w:eastAsia="tr-TR"/>
          <w14:ligatures w14:val="none"/>
        </w:rPr>
        <w:t>SATICI’nın</w:t>
      </w:r>
      <w:proofErr w:type="spellEnd"/>
      <w:r w:rsidRPr="00357FFB">
        <w:rPr>
          <w:rFonts w:ascii="Times New Roman" w:eastAsia="Times New Roman" w:hAnsi="Times New Roman" w:cs="Times New Roman"/>
          <w:kern w:val="0"/>
          <w:sz w:val="27"/>
          <w:szCs w:val="27"/>
          <w:lang w:eastAsia="tr-TR"/>
          <w14:ligatures w14:val="none"/>
        </w:rPr>
        <w:t xml:space="preserve"> </w:t>
      </w:r>
      <w:proofErr w:type="spellStart"/>
      <w:r w:rsidRPr="00357FFB">
        <w:rPr>
          <w:rFonts w:ascii="Times New Roman" w:eastAsia="Times New Roman" w:hAnsi="Times New Roman" w:cs="Times New Roman"/>
          <w:kern w:val="0"/>
          <w:sz w:val="27"/>
          <w:szCs w:val="27"/>
          <w:lang w:eastAsia="tr-TR"/>
          <w14:ligatures w14:val="none"/>
        </w:rPr>
        <w:t>KULLANICI’ya</w:t>
      </w:r>
      <w:proofErr w:type="spellEnd"/>
      <w:r w:rsidRPr="00357FFB">
        <w:rPr>
          <w:rFonts w:ascii="Times New Roman" w:eastAsia="Times New Roman" w:hAnsi="Times New Roman" w:cs="Times New Roman"/>
          <w:kern w:val="0"/>
          <w:sz w:val="27"/>
          <w:szCs w:val="27"/>
          <w:lang w:eastAsia="tr-TR"/>
          <w14:ligatures w14:val="none"/>
        </w:rPr>
        <w:t xml:space="preserve"> karşı varsa üyelik iptali de dahil olmak üzere kullanımı kısıtlamaya yönelik yaptırımlar uygulamak ile diğer tüm yasal başvuru hakları saklıdır.</w:t>
      </w:r>
    </w:p>
    <w:p w14:paraId="771B64FB" w14:textId="77777777" w:rsidR="00357FFB" w:rsidRPr="00357FFB" w:rsidRDefault="00357FFB" w:rsidP="00357FF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57FFB">
        <w:rPr>
          <w:rFonts w:ascii="Times New Roman" w:eastAsia="Times New Roman" w:hAnsi="Times New Roman" w:cs="Times New Roman"/>
          <w:kern w:val="0"/>
          <w:sz w:val="24"/>
          <w:szCs w:val="24"/>
          <w:lang w:eastAsia="tr-TR"/>
          <w14:ligatures w14:val="none"/>
        </w:rPr>
        <w:t> </w:t>
      </w:r>
    </w:p>
    <w:p w14:paraId="70FDE445" w14:textId="77777777" w:rsidR="00357FFB" w:rsidRPr="00357FFB" w:rsidRDefault="00357FFB" w:rsidP="00357FF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57FFB">
        <w:rPr>
          <w:rFonts w:ascii="Times New Roman" w:eastAsia="Times New Roman" w:hAnsi="Times New Roman" w:cs="Times New Roman"/>
          <w:kern w:val="0"/>
          <w:sz w:val="27"/>
          <w:szCs w:val="27"/>
          <w:lang w:eastAsia="tr-TR"/>
          <w14:ligatures w14:val="none"/>
        </w:rPr>
        <w:t xml:space="preserve">•     SATICI, </w:t>
      </w:r>
      <w:proofErr w:type="spellStart"/>
      <w:r w:rsidRPr="00357FFB">
        <w:rPr>
          <w:rFonts w:ascii="Times New Roman" w:eastAsia="Times New Roman" w:hAnsi="Times New Roman" w:cs="Times New Roman"/>
          <w:kern w:val="0"/>
          <w:sz w:val="27"/>
          <w:szCs w:val="27"/>
          <w:lang w:eastAsia="tr-TR"/>
          <w14:ligatures w14:val="none"/>
        </w:rPr>
        <w:t>Site’ye</w:t>
      </w:r>
      <w:proofErr w:type="spellEnd"/>
      <w:r w:rsidRPr="00357FFB">
        <w:rPr>
          <w:rFonts w:ascii="Times New Roman" w:eastAsia="Times New Roman" w:hAnsi="Times New Roman" w:cs="Times New Roman"/>
          <w:kern w:val="0"/>
          <w:sz w:val="27"/>
          <w:szCs w:val="27"/>
          <w:lang w:eastAsia="tr-TR"/>
          <w14:ligatures w14:val="none"/>
        </w:rPr>
        <w:t xml:space="preserve"> girilmesi, sitenin ya da sitedeki bilgilerin ve diğer verilerin programların vs. kullanılması sebebiyle, sözleşmenin ihlali, haksız fiil, ya da hukuka ahlaka aykırılık </w:t>
      </w:r>
      <w:proofErr w:type="spellStart"/>
      <w:r w:rsidRPr="00357FFB">
        <w:rPr>
          <w:rFonts w:ascii="Times New Roman" w:eastAsia="Times New Roman" w:hAnsi="Times New Roman" w:cs="Times New Roman"/>
          <w:kern w:val="0"/>
          <w:sz w:val="27"/>
          <w:szCs w:val="27"/>
          <w:lang w:eastAsia="tr-TR"/>
          <w14:ligatures w14:val="none"/>
        </w:rPr>
        <w:t>vb</w:t>
      </w:r>
      <w:proofErr w:type="spellEnd"/>
      <w:r w:rsidRPr="00357FFB">
        <w:rPr>
          <w:rFonts w:ascii="Times New Roman" w:eastAsia="Times New Roman" w:hAnsi="Times New Roman" w:cs="Times New Roman"/>
          <w:kern w:val="0"/>
          <w:sz w:val="27"/>
          <w:szCs w:val="27"/>
          <w:lang w:eastAsia="tr-TR"/>
          <w14:ligatures w14:val="none"/>
        </w:rPr>
        <w:t xml:space="preserve"> sebeplerden dolayı doğabilecek doğrudan ya da dolaylı hiçbir zarardan sorumlu değildir.</w:t>
      </w:r>
    </w:p>
    <w:p w14:paraId="572B2B45" w14:textId="77777777" w:rsidR="00357FFB" w:rsidRPr="00357FFB" w:rsidRDefault="00357FFB" w:rsidP="00357FF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57FFB">
        <w:rPr>
          <w:rFonts w:ascii="Times New Roman" w:eastAsia="Times New Roman" w:hAnsi="Times New Roman" w:cs="Times New Roman"/>
          <w:kern w:val="0"/>
          <w:sz w:val="27"/>
          <w:szCs w:val="27"/>
          <w:lang w:eastAsia="tr-TR"/>
          <w14:ligatures w14:val="none"/>
        </w:rPr>
        <w:t xml:space="preserve">•     Mücbir sebep, genel kesinti (internet bağlantısı), SATICI ile ilgisi olmayan altyapı sorunları ve benzeri nedenlerle oluşabilecek kesintiler nedeniyle </w:t>
      </w:r>
      <w:proofErr w:type="spellStart"/>
      <w:r w:rsidRPr="00357FFB">
        <w:rPr>
          <w:rFonts w:ascii="Times New Roman" w:eastAsia="Times New Roman" w:hAnsi="Times New Roman" w:cs="Times New Roman"/>
          <w:kern w:val="0"/>
          <w:sz w:val="27"/>
          <w:szCs w:val="27"/>
          <w:lang w:eastAsia="tr-TR"/>
          <w14:ligatures w14:val="none"/>
        </w:rPr>
        <w:t>SATICI’ya</w:t>
      </w:r>
      <w:proofErr w:type="spellEnd"/>
      <w:r w:rsidRPr="00357FFB">
        <w:rPr>
          <w:rFonts w:ascii="Times New Roman" w:eastAsia="Times New Roman" w:hAnsi="Times New Roman" w:cs="Times New Roman"/>
          <w:kern w:val="0"/>
          <w:sz w:val="27"/>
          <w:szCs w:val="27"/>
          <w:lang w:eastAsia="tr-TR"/>
          <w14:ligatures w14:val="none"/>
        </w:rPr>
        <w:t xml:space="preserve"> herhangi bir sorumluluk atfedilemez.</w:t>
      </w:r>
    </w:p>
    <w:p w14:paraId="2E27C7D1" w14:textId="77777777" w:rsidR="00357FFB" w:rsidRPr="00357FFB" w:rsidRDefault="00357FFB" w:rsidP="00357FF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57FFB">
        <w:rPr>
          <w:rFonts w:ascii="Times New Roman" w:eastAsia="Times New Roman" w:hAnsi="Times New Roman" w:cs="Times New Roman"/>
          <w:kern w:val="0"/>
          <w:sz w:val="27"/>
          <w:szCs w:val="27"/>
          <w:lang w:eastAsia="tr-TR"/>
          <w14:ligatures w14:val="none"/>
        </w:rPr>
        <w:t>•     SATICI, sözleşmenin ihlali, haksız fiil, ihmal veya diğer sebepler neticesinde; işlemin kesintiye uğraması, hata, ihmal, kesinti, silinme, kayıp, işlemin veya iletişimin gecikmesi, bilgisayar virüsü, iletişim hatası, hırsızlık, imha veya izinsiz olarak kayıtlara girilmesi, değiştirilmesi veya kullanılması hususunda herhangi bir sorumluluk kabul etmez.</w:t>
      </w:r>
    </w:p>
    <w:p w14:paraId="472956EC" w14:textId="77777777" w:rsidR="00357FFB" w:rsidRPr="00357FFB" w:rsidRDefault="00357FFB" w:rsidP="00357FF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57FFB">
        <w:rPr>
          <w:rFonts w:ascii="Times New Roman" w:eastAsia="Times New Roman" w:hAnsi="Times New Roman" w:cs="Times New Roman"/>
          <w:kern w:val="0"/>
          <w:sz w:val="27"/>
          <w:szCs w:val="27"/>
          <w:lang w:eastAsia="tr-TR"/>
          <w14:ligatures w14:val="none"/>
        </w:rPr>
        <w:t>•     Her türlü sistem, mesaj yedeklemesi KULLANICI sorumluluğunda olup SATICI bu kapsamda hiçbir veri kaybından sorumlu değildir.</w:t>
      </w:r>
    </w:p>
    <w:p w14:paraId="17F865D7" w14:textId="77777777" w:rsidR="00357FFB" w:rsidRPr="00357FFB" w:rsidRDefault="00357FFB" w:rsidP="00357FF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57FFB">
        <w:rPr>
          <w:rFonts w:ascii="Times New Roman" w:eastAsia="Times New Roman" w:hAnsi="Times New Roman" w:cs="Times New Roman"/>
          <w:kern w:val="0"/>
          <w:sz w:val="27"/>
          <w:szCs w:val="27"/>
          <w:lang w:eastAsia="tr-TR"/>
          <w14:ligatures w14:val="none"/>
        </w:rPr>
        <w:lastRenderedPageBreak/>
        <w:t xml:space="preserve">•     </w:t>
      </w:r>
      <w:proofErr w:type="spellStart"/>
      <w:r w:rsidRPr="00357FFB">
        <w:rPr>
          <w:rFonts w:ascii="Times New Roman" w:eastAsia="Times New Roman" w:hAnsi="Times New Roman" w:cs="Times New Roman"/>
          <w:kern w:val="0"/>
          <w:sz w:val="27"/>
          <w:szCs w:val="27"/>
          <w:lang w:eastAsia="tr-TR"/>
          <w14:ligatures w14:val="none"/>
        </w:rPr>
        <w:t>Site’de</w:t>
      </w:r>
      <w:proofErr w:type="spellEnd"/>
      <w:r w:rsidRPr="00357FFB">
        <w:rPr>
          <w:rFonts w:ascii="Times New Roman" w:eastAsia="Times New Roman" w:hAnsi="Times New Roman" w:cs="Times New Roman"/>
          <w:kern w:val="0"/>
          <w:sz w:val="27"/>
          <w:szCs w:val="27"/>
          <w:lang w:eastAsia="tr-TR"/>
          <w14:ligatures w14:val="none"/>
        </w:rPr>
        <w:t xml:space="preserve"> yer alan mal/ürün ve/veya hizmetler SATICI tarafından üretici firmalarından satın alınarak </w:t>
      </w:r>
      <w:proofErr w:type="spellStart"/>
      <w:r w:rsidRPr="00357FFB">
        <w:rPr>
          <w:rFonts w:ascii="Times New Roman" w:eastAsia="Times New Roman" w:hAnsi="Times New Roman" w:cs="Times New Roman"/>
          <w:kern w:val="0"/>
          <w:sz w:val="27"/>
          <w:szCs w:val="27"/>
          <w:lang w:eastAsia="tr-TR"/>
          <w14:ligatures w14:val="none"/>
        </w:rPr>
        <w:t>KULLANICI’ya</w:t>
      </w:r>
      <w:proofErr w:type="spellEnd"/>
      <w:r w:rsidRPr="00357FFB">
        <w:rPr>
          <w:rFonts w:ascii="Times New Roman" w:eastAsia="Times New Roman" w:hAnsi="Times New Roman" w:cs="Times New Roman"/>
          <w:kern w:val="0"/>
          <w:sz w:val="27"/>
          <w:szCs w:val="27"/>
          <w:lang w:eastAsia="tr-TR"/>
          <w14:ligatures w14:val="none"/>
        </w:rPr>
        <w:t xml:space="preserve"> sunulmaktadır.</w:t>
      </w:r>
    </w:p>
    <w:p w14:paraId="2F67B53C" w14:textId="77777777" w:rsidR="00357FFB" w:rsidRPr="00357FFB" w:rsidRDefault="00357FFB" w:rsidP="00357FF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57FFB">
        <w:rPr>
          <w:rFonts w:ascii="Times New Roman" w:eastAsia="Times New Roman" w:hAnsi="Times New Roman" w:cs="Times New Roman"/>
          <w:kern w:val="0"/>
          <w:sz w:val="27"/>
          <w:szCs w:val="27"/>
          <w:lang w:eastAsia="tr-TR"/>
          <w14:ligatures w14:val="none"/>
        </w:rPr>
        <w:t xml:space="preserve">•     SATICI, Site’nin alan adı, </w:t>
      </w:r>
      <w:proofErr w:type="gramStart"/>
      <w:r w:rsidRPr="00357FFB">
        <w:rPr>
          <w:rFonts w:ascii="Times New Roman" w:eastAsia="Times New Roman" w:hAnsi="Times New Roman" w:cs="Times New Roman"/>
          <w:kern w:val="0"/>
          <w:sz w:val="27"/>
          <w:szCs w:val="27"/>
          <w:lang w:eastAsia="tr-TR"/>
          <w14:ligatures w14:val="none"/>
        </w:rPr>
        <w:t>dizaynı</w:t>
      </w:r>
      <w:proofErr w:type="gramEnd"/>
      <w:r w:rsidRPr="00357FFB">
        <w:rPr>
          <w:rFonts w:ascii="Times New Roman" w:eastAsia="Times New Roman" w:hAnsi="Times New Roman" w:cs="Times New Roman"/>
          <w:kern w:val="0"/>
          <w:sz w:val="27"/>
          <w:szCs w:val="27"/>
          <w:lang w:eastAsia="tr-TR"/>
          <w14:ligatures w14:val="none"/>
        </w:rPr>
        <w:t xml:space="preserve">, </w:t>
      </w:r>
      <w:proofErr w:type="spellStart"/>
      <w:r w:rsidRPr="00357FFB">
        <w:rPr>
          <w:rFonts w:ascii="Times New Roman" w:eastAsia="Times New Roman" w:hAnsi="Times New Roman" w:cs="Times New Roman"/>
          <w:kern w:val="0"/>
          <w:sz w:val="27"/>
          <w:szCs w:val="27"/>
          <w:lang w:eastAsia="tr-TR"/>
          <w14:ligatures w14:val="none"/>
        </w:rPr>
        <w:t>Site’de</w:t>
      </w:r>
      <w:proofErr w:type="spellEnd"/>
      <w:r w:rsidRPr="00357FFB">
        <w:rPr>
          <w:rFonts w:ascii="Times New Roman" w:eastAsia="Times New Roman" w:hAnsi="Times New Roman" w:cs="Times New Roman"/>
          <w:kern w:val="0"/>
          <w:sz w:val="27"/>
          <w:szCs w:val="27"/>
          <w:lang w:eastAsia="tr-TR"/>
          <w14:ligatures w14:val="none"/>
        </w:rPr>
        <w:t xml:space="preserve"> yer alan tüm yazılım, tasarım, içerik (bilgi, resim, logo, marka, ikon </w:t>
      </w:r>
      <w:proofErr w:type="spellStart"/>
      <w:r w:rsidRPr="00357FFB">
        <w:rPr>
          <w:rFonts w:ascii="Times New Roman" w:eastAsia="Times New Roman" w:hAnsi="Times New Roman" w:cs="Times New Roman"/>
          <w:kern w:val="0"/>
          <w:sz w:val="27"/>
          <w:szCs w:val="27"/>
          <w:lang w:eastAsia="tr-TR"/>
          <w14:ligatures w14:val="none"/>
        </w:rPr>
        <w:t>vb</w:t>
      </w:r>
      <w:proofErr w:type="spellEnd"/>
      <w:r w:rsidRPr="00357FFB">
        <w:rPr>
          <w:rFonts w:ascii="Times New Roman" w:eastAsia="Times New Roman" w:hAnsi="Times New Roman" w:cs="Times New Roman"/>
          <w:kern w:val="0"/>
          <w:sz w:val="27"/>
          <w:szCs w:val="27"/>
          <w:lang w:eastAsia="tr-TR"/>
          <w14:ligatures w14:val="none"/>
        </w:rPr>
        <w:t xml:space="preserve">), yazılı, görsel, elektronik veya makinede okunabilir şekilde sunulan tüm verileri, bilgisayar yazılımları, uygulanan satış sistemi, iş metodu ve iş modeli de dahil tüm materyallerin (“Materyaller”) ve bunlara ilişkin fikri ve sınai mülkiyet haklarının sahibi veya lisans sahibidir ve bunların tamamı yasal koruma altındadır. Internet sitesinde bulunan hiçbir Materyal; önceden izin alınmadan ve kaynak gösterilmeden, kod ve yazılım da dahil olmak üzere, taklit edilemez, üretilemez, değiştirilemez, kopyalanamaz, çoğaltılamaz, başka bir lisana çevrilemez, yeniden yayımlanamaz, başka bir bilgisayara yüklenemez, postalanamaz, iletilemez, sunulamaz ya da dağıtılamaz. Internet sitesinin bütünü veya bir kısmı başka bir internet sitesinde izinsiz olarak kullanılamaz. Aksine hareketler hukuki ve cezai sorumluluğu gerektirir. </w:t>
      </w:r>
      <w:proofErr w:type="spellStart"/>
      <w:r w:rsidRPr="00357FFB">
        <w:rPr>
          <w:rFonts w:ascii="Times New Roman" w:eastAsia="Times New Roman" w:hAnsi="Times New Roman" w:cs="Times New Roman"/>
          <w:kern w:val="0"/>
          <w:sz w:val="27"/>
          <w:szCs w:val="27"/>
          <w:lang w:eastAsia="tr-TR"/>
          <w14:ligatures w14:val="none"/>
        </w:rPr>
        <w:t>SATICI’nın</w:t>
      </w:r>
      <w:proofErr w:type="spellEnd"/>
      <w:r w:rsidRPr="00357FFB">
        <w:rPr>
          <w:rFonts w:ascii="Times New Roman" w:eastAsia="Times New Roman" w:hAnsi="Times New Roman" w:cs="Times New Roman"/>
          <w:kern w:val="0"/>
          <w:sz w:val="27"/>
          <w:szCs w:val="27"/>
          <w:lang w:eastAsia="tr-TR"/>
          <w14:ligatures w14:val="none"/>
        </w:rPr>
        <w:t xml:space="preserve"> burada açıkça belirtilmeyen diğer tüm hakları saklıdır.</w:t>
      </w:r>
    </w:p>
    <w:p w14:paraId="38A08741" w14:textId="77777777" w:rsidR="00357FFB" w:rsidRPr="00357FFB" w:rsidRDefault="00357FFB" w:rsidP="00357FF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57FFB">
        <w:rPr>
          <w:rFonts w:ascii="Times New Roman" w:eastAsia="Times New Roman" w:hAnsi="Times New Roman" w:cs="Times New Roman"/>
          <w:kern w:val="0"/>
          <w:sz w:val="24"/>
          <w:szCs w:val="24"/>
          <w:lang w:eastAsia="tr-TR"/>
          <w14:ligatures w14:val="none"/>
        </w:rPr>
        <w:t> </w:t>
      </w:r>
    </w:p>
    <w:p w14:paraId="017194E5" w14:textId="77777777" w:rsidR="00357FFB" w:rsidRPr="00357FFB" w:rsidRDefault="00357FFB" w:rsidP="00357FF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57FFB">
        <w:rPr>
          <w:rFonts w:ascii="Times New Roman" w:eastAsia="Times New Roman" w:hAnsi="Times New Roman" w:cs="Times New Roman"/>
          <w:kern w:val="0"/>
          <w:sz w:val="27"/>
          <w:szCs w:val="27"/>
          <w:lang w:eastAsia="tr-TR"/>
          <w14:ligatures w14:val="none"/>
        </w:rPr>
        <w:t xml:space="preserve">•     KULLANICI, Site’nin güvenliğini tehdit edecek, mevcut yazılımların çalışmasını engelleyecek </w:t>
      </w:r>
      <w:proofErr w:type="spellStart"/>
      <w:r w:rsidRPr="00357FFB">
        <w:rPr>
          <w:rFonts w:ascii="Times New Roman" w:eastAsia="Times New Roman" w:hAnsi="Times New Roman" w:cs="Times New Roman"/>
          <w:kern w:val="0"/>
          <w:sz w:val="27"/>
          <w:szCs w:val="27"/>
          <w:lang w:eastAsia="tr-TR"/>
          <w14:ligatures w14:val="none"/>
        </w:rPr>
        <w:t>hibir</w:t>
      </w:r>
      <w:proofErr w:type="spellEnd"/>
      <w:r w:rsidRPr="00357FFB">
        <w:rPr>
          <w:rFonts w:ascii="Times New Roman" w:eastAsia="Times New Roman" w:hAnsi="Times New Roman" w:cs="Times New Roman"/>
          <w:kern w:val="0"/>
          <w:sz w:val="27"/>
          <w:szCs w:val="27"/>
          <w:lang w:eastAsia="tr-TR"/>
          <w14:ligatures w14:val="none"/>
        </w:rPr>
        <w:t xml:space="preserve"> çalışma/uygulama gerçekleştiremez.</w:t>
      </w:r>
    </w:p>
    <w:p w14:paraId="7D69C538" w14:textId="77777777" w:rsidR="00357FFB" w:rsidRPr="00357FFB" w:rsidRDefault="00357FFB" w:rsidP="00357FF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57FFB">
        <w:rPr>
          <w:rFonts w:ascii="Times New Roman" w:eastAsia="Times New Roman" w:hAnsi="Times New Roman" w:cs="Times New Roman"/>
          <w:kern w:val="0"/>
          <w:sz w:val="27"/>
          <w:szCs w:val="27"/>
          <w:lang w:eastAsia="tr-TR"/>
          <w14:ligatures w14:val="none"/>
        </w:rPr>
        <w:t>•     KULLANICI vermiş olduğu tüm bilgilerin, kart bilgilerinin doğruluğundan, güncelliğinden, kartların geçerli ve tahsil kabiliyetini haiz olmasından sorumludur.</w:t>
      </w:r>
    </w:p>
    <w:p w14:paraId="5DBFDFBE" w14:textId="77777777" w:rsidR="00357FFB" w:rsidRPr="00357FFB" w:rsidRDefault="00357FFB" w:rsidP="00357FFB">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57FFB">
        <w:rPr>
          <w:rFonts w:ascii="Times New Roman" w:eastAsia="Times New Roman" w:hAnsi="Times New Roman" w:cs="Times New Roman"/>
          <w:b/>
          <w:bCs/>
          <w:kern w:val="0"/>
          <w:sz w:val="27"/>
          <w:szCs w:val="27"/>
          <w:lang w:eastAsia="tr-TR"/>
          <w14:ligatures w14:val="none"/>
        </w:rPr>
        <w:t xml:space="preserve">3. UYGULANACAK HUKUK VE YETKİLİ MAHKEME </w:t>
      </w:r>
    </w:p>
    <w:p w14:paraId="11095303" w14:textId="24F75EB5" w:rsidR="005E7492" w:rsidRDefault="00357FFB" w:rsidP="00357FFB">
      <w:r w:rsidRPr="00357FFB">
        <w:rPr>
          <w:rFonts w:ascii="Times New Roman" w:eastAsia="Times New Roman" w:hAnsi="Times New Roman" w:cs="Times New Roman"/>
          <w:kern w:val="0"/>
          <w:sz w:val="27"/>
          <w:szCs w:val="27"/>
          <w:lang w:eastAsia="tr-TR"/>
          <w14:ligatures w14:val="none"/>
        </w:rPr>
        <w:t xml:space="preserve">İşbu Sözleşme, Türk Hukuku’na tabi olup, </w:t>
      </w:r>
      <w:proofErr w:type="spellStart"/>
      <w:r w:rsidRPr="00357FFB">
        <w:rPr>
          <w:rFonts w:ascii="Times New Roman" w:eastAsia="Times New Roman" w:hAnsi="Times New Roman" w:cs="Times New Roman"/>
          <w:kern w:val="0"/>
          <w:sz w:val="27"/>
          <w:szCs w:val="27"/>
          <w:lang w:eastAsia="tr-TR"/>
          <w14:ligatures w14:val="none"/>
        </w:rPr>
        <w:t>Sözleşme’den</w:t>
      </w:r>
      <w:proofErr w:type="spellEnd"/>
      <w:r w:rsidRPr="00357FFB">
        <w:rPr>
          <w:rFonts w:ascii="Times New Roman" w:eastAsia="Times New Roman" w:hAnsi="Times New Roman" w:cs="Times New Roman"/>
          <w:kern w:val="0"/>
          <w:sz w:val="27"/>
          <w:szCs w:val="27"/>
          <w:lang w:eastAsia="tr-TR"/>
          <w14:ligatures w14:val="none"/>
        </w:rPr>
        <w:t xml:space="preserve"> kaynaklanan tüm uyuşmazlıkların çözümünde İstanbul Merkez Mahkemeleri ve İcra Daireleri yetkilidir.</w:t>
      </w:r>
    </w:p>
    <w:sectPr w:rsidR="005E74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FFB"/>
    <w:rsid w:val="001011BD"/>
    <w:rsid w:val="00357FFB"/>
    <w:rsid w:val="005E7492"/>
    <w:rsid w:val="007216E9"/>
    <w:rsid w:val="00A10448"/>
    <w:rsid w:val="00AE4976"/>
    <w:rsid w:val="00F830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270F"/>
  <w15:chartTrackingRefBased/>
  <w15:docId w15:val="{B9886D84-9F34-413B-8B9D-7A414DBE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3487</Characters>
  <Application>Microsoft Office Word</Application>
  <DocSecurity>4</DocSecurity>
  <Lines>29</Lines>
  <Paragraphs>8</Paragraphs>
  <ScaleCrop>false</ScaleCrop>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Sermin İsbilen</dc:creator>
  <cp:keywords/>
  <dc:description/>
  <cp:lastModifiedBy>ZEHRA AYAN</cp:lastModifiedBy>
  <cp:revision>2</cp:revision>
  <dcterms:created xsi:type="dcterms:W3CDTF">2024-02-08T08:09:00Z</dcterms:created>
  <dcterms:modified xsi:type="dcterms:W3CDTF">2024-02-08T08:09:00Z</dcterms:modified>
</cp:coreProperties>
</file>